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81C25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(30.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27-30  NİSAN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BO.4.2.3.2. Kültürümüze ve diğer kültürlere ait halk danslarını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Kültürümü Tanıyorum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Halk Oyunları - Kafkas               2. Halk Oyunları - Zeybek               3. Halk Oyunları - Atabarı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“Kültürümü Tanıyorum” FEK'lerindeki etkinliklerden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Kazanımla ilgili değerler üzerinde durulmalıdır. 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